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黑体"/>
          <w:spacing w:val="20"/>
          <w:sz w:val="32"/>
          <w:szCs w:val="32"/>
        </w:rPr>
      </w:pPr>
      <w:r>
        <w:rPr>
          <w:rFonts w:hint="eastAsia" w:ascii="Times New Roman" w:hAnsi="Times New Roman" w:eastAsia="黑体" w:cs="黑体"/>
          <w:spacing w:val="20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pacing w:val="2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20"/>
          <w:sz w:val="44"/>
          <w:szCs w:val="44"/>
          <w:lang w:val="en-US" w:eastAsia="zh-CN"/>
        </w:rPr>
        <w:t>三亚市</w:t>
      </w:r>
      <w:r>
        <w:rPr>
          <w:rFonts w:hint="eastAsia" w:ascii="Times New Roman" w:hAnsi="Times New Roman" w:eastAsia="方正小标宋简体" w:cs="方正小标宋简体"/>
          <w:spacing w:val="20"/>
          <w:sz w:val="44"/>
          <w:szCs w:val="44"/>
        </w:rPr>
        <w:t>知识产权</w:t>
      </w:r>
      <w:r>
        <w:rPr>
          <w:rFonts w:hint="eastAsia" w:ascii="Times New Roman" w:hAnsi="Times New Roman" w:eastAsia="方正小标宋简体" w:cs="方正小标宋简体"/>
          <w:spacing w:val="20"/>
          <w:sz w:val="44"/>
          <w:szCs w:val="44"/>
          <w:lang w:val="en-US" w:eastAsia="zh-CN"/>
        </w:rPr>
        <w:t>保护中心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pacing w:val="2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20"/>
          <w:sz w:val="44"/>
          <w:szCs w:val="44"/>
          <w:lang w:val="en-US" w:eastAsia="zh-CN"/>
        </w:rPr>
        <w:t>兼职人民</w:t>
      </w:r>
      <w:r>
        <w:rPr>
          <w:rFonts w:hint="eastAsia" w:ascii="Times New Roman" w:hAnsi="Times New Roman" w:eastAsia="方正小标宋简体" w:cs="方正小标宋简体"/>
          <w:spacing w:val="20"/>
          <w:sz w:val="44"/>
          <w:szCs w:val="44"/>
        </w:rPr>
        <w:t>调解员</w:t>
      </w:r>
      <w:r>
        <w:rPr>
          <w:rFonts w:hint="eastAsia" w:ascii="Times New Roman" w:hAnsi="Times New Roman" w:eastAsia="方正小标宋简体" w:cs="方正小标宋简体"/>
          <w:spacing w:val="20"/>
          <w:sz w:val="44"/>
          <w:szCs w:val="44"/>
          <w:lang w:val="en-US" w:eastAsia="zh-CN"/>
        </w:rPr>
        <w:t>申请</w:t>
      </w:r>
      <w:r>
        <w:rPr>
          <w:rFonts w:hint="eastAsia" w:ascii="Times New Roman" w:hAnsi="Times New Roman" w:eastAsia="方正小标宋简体" w:cs="方正小标宋简体"/>
          <w:spacing w:val="20"/>
          <w:sz w:val="44"/>
          <w:szCs w:val="44"/>
        </w:rPr>
        <w:t>表</w:t>
      </w:r>
    </w:p>
    <w:p>
      <w:pPr>
        <w:rPr>
          <w:rFonts w:ascii="宋体" w:hAnsi="宋体"/>
          <w:b/>
          <w:bCs/>
        </w:rPr>
      </w:pPr>
    </w:p>
    <w:tbl>
      <w:tblPr>
        <w:tblStyle w:val="2"/>
        <w:tblpPr w:leftFromText="180" w:rightFromText="180" w:vertAnchor="text" w:horzAnchor="page" w:tblpX="1400" w:tblpY="207"/>
        <w:tblOverlap w:val="never"/>
        <w:tblW w:w="94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070"/>
        <w:gridCol w:w="570"/>
        <w:gridCol w:w="500"/>
        <w:gridCol w:w="1060"/>
        <w:gridCol w:w="1147"/>
        <w:gridCol w:w="798"/>
        <w:gridCol w:w="1276"/>
        <w:gridCol w:w="1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 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 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Calibri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出生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年月</w:t>
            </w: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  <w:highlight w:val="none"/>
                <w:lang w:val="en-US" w:eastAsia="zh-CN"/>
              </w:rPr>
              <w:t>现工作城市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民 族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ahoma" w:cs="Calibri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政治面貌</w:t>
            </w: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ahoma" w:cs="Calibri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身份证号</w:t>
            </w:r>
          </w:p>
        </w:tc>
        <w:tc>
          <w:tcPr>
            <w:tcW w:w="3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  <w:highlight w:val="none"/>
                <w:lang w:eastAsia="zh-CN"/>
              </w:rPr>
              <w:t>健康状况</w:t>
            </w: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专业及学历</w:t>
            </w:r>
          </w:p>
        </w:tc>
        <w:tc>
          <w:tcPr>
            <w:tcW w:w="64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资格证书</w:t>
            </w:r>
          </w:p>
        </w:tc>
        <w:tc>
          <w:tcPr>
            <w:tcW w:w="80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工作单位</w:t>
            </w:r>
          </w:p>
        </w:tc>
        <w:tc>
          <w:tcPr>
            <w:tcW w:w="3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职务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职称</w:t>
            </w:r>
          </w:p>
        </w:tc>
        <w:tc>
          <w:tcPr>
            <w:tcW w:w="3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ahoma" w:cs="Calibri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3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电子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邮箱</w:t>
            </w:r>
          </w:p>
        </w:tc>
        <w:tc>
          <w:tcPr>
            <w:tcW w:w="3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ahoma" w:cs="Calibri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户口所在地</w:t>
            </w:r>
          </w:p>
        </w:tc>
        <w:tc>
          <w:tcPr>
            <w:tcW w:w="3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ahoma" w:cs="Calibri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ahoma" w:cs="Calibri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372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ahoma" w:cs="Calibri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邮编</w:t>
            </w:r>
          </w:p>
        </w:tc>
        <w:tc>
          <w:tcPr>
            <w:tcW w:w="3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擅长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领域</w:t>
            </w:r>
          </w:p>
        </w:tc>
        <w:tc>
          <w:tcPr>
            <w:tcW w:w="372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是否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担任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过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调解员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若是，请描述工作情况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  <w:tc>
          <w:tcPr>
            <w:tcW w:w="80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7F7F7F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Times New Roman" w:hAnsi="Times New Roman" w:cs="宋体"/>
                <w:color w:val="7F7F7F"/>
                <w:kern w:val="0"/>
                <w:sz w:val="24"/>
                <w:szCs w:val="24"/>
                <w:highlight w:val="none"/>
                <w:lang w:val="en-US" w:eastAsia="zh-CN" w:bidi="ar"/>
              </w:rPr>
              <w:t>若是，</w:t>
            </w:r>
            <w:r>
              <w:rPr>
                <w:rFonts w:hint="eastAsia" w:ascii="Times New Roman" w:hAnsi="Times New Roman" w:cs="宋体"/>
                <w:color w:val="7F7F7F"/>
                <w:kern w:val="0"/>
                <w:sz w:val="24"/>
                <w:szCs w:val="24"/>
                <w:highlight w:val="none"/>
                <w:lang w:bidi="ar"/>
              </w:rPr>
              <w:t>请提供何时、在何调解组织，</w:t>
            </w:r>
            <w:r>
              <w:rPr>
                <w:rFonts w:hint="eastAsia" w:ascii="Times New Roman" w:hAnsi="Times New Roman" w:cs="宋体"/>
                <w:color w:val="7F7F7F"/>
                <w:kern w:val="0"/>
                <w:sz w:val="24"/>
                <w:szCs w:val="24"/>
                <w:highlight w:val="none"/>
                <w:lang w:val="en-US" w:eastAsia="zh-CN" w:bidi="ar"/>
              </w:rPr>
              <w:t>调解数量，调解成功数量。</w:t>
            </w:r>
            <w:r>
              <w:rPr>
                <w:rFonts w:hint="eastAsia" w:ascii="Times New Roman" w:hAnsi="Times New Roman" w:cs="宋体"/>
                <w:color w:val="7F7F7F"/>
                <w:kern w:val="0"/>
                <w:sz w:val="24"/>
                <w:szCs w:val="24"/>
                <w:highlight w:val="none"/>
                <w:lang w:bidi="ar"/>
              </w:rPr>
              <w:t>例</w:t>
            </w:r>
            <w:r>
              <w:rPr>
                <w:rFonts w:hint="eastAsia" w:ascii="Times New Roman" w:hAnsi="Times New Roman" w:cs="宋体"/>
                <w:color w:val="7F7F7F"/>
                <w:kern w:val="0"/>
                <w:sz w:val="24"/>
                <w:szCs w:val="24"/>
                <w:highlight w:val="none"/>
                <w:lang w:val="en-US" w:eastAsia="zh-CN" w:bidi="ar"/>
              </w:rPr>
              <w:t>如</w:t>
            </w:r>
            <w:r>
              <w:rPr>
                <w:rFonts w:hint="eastAsia" w:ascii="Times New Roman" w:hAnsi="Times New Roman" w:cs="宋体"/>
                <w:color w:val="7F7F7F"/>
                <w:kern w:val="0"/>
                <w:sz w:val="24"/>
                <w:szCs w:val="24"/>
                <w:highlight w:val="none"/>
                <w:lang w:bidi="ar"/>
              </w:rPr>
              <w:t>201</w:t>
            </w:r>
            <w:r>
              <w:rPr>
                <w:rFonts w:hint="eastAsia" w:ascii="Times New Roman" w:hAnsi="Times New Roman" w:cs="宋体"/>
                <w:color w:val="7F7F7F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color w:val="7F7F7F"/>
                <w:kern w:val="0"/>
                <w:sz w:val="24"/>
                <w:szCs w:val="24"/>
                <w:highlight w:val="none"/>
                <w:lang w:bidi="ar"/>
              </w:rPr>
              <w:t>.</w:t>
            </w:r>
            <w:r>
              <w:rPr>
                <w:rFonts w:hint="eastAsia" w:ascii="Times New Roman" w:hAnsi="Times New Roman" w:cs="宋体"/>
                <w:color w:val="7F7F7F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color w:val="7F7F7F"/>
                <w:kern w:val="0"/>
                <w:sz w:val="24"/>
                <w:szCs w:val="24"/>
                <w:highlight w:val="none"/>
                <w:lang w:bidi="ar"/>
              </w:rPr>
              <w:t>-20</w:t>
            </w:r>
            <w:r>
              <w:rPr>
                <w:rFonts w:hint="eastAsia" w:ascii="Times New Roman" w:hAnsi="Times New Roman" w:cs="宋体"/>
                <w:color w:val="7F7F7F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宋体"/>
                <w:color w:val="7F7F7F"/>
                <w:kern w:val="0"/>
                <w:sz w:val="24"/>
                <w:szCs w:val="24"/>
                <w:highlight w:val="none"/>
                <w:lang w:bidi="ar"/>
              </w:rPr>
              <w:t>.5，某调委会</w:t>
            </w:r>
            <w:r>
              <w:rPr>
                <w:rFonts w:hint="eastAsia" w:ascii="Times New Roman" w:hAnsi="Times New Roman" w:cs="宋体"/>
                <w:color w:val="7F7F7F"/>
                <w:kern w:val="0"/>
                <w:sz w:val="24"/>
                <w:szCs w:val="24"/>
                <w:highlight w:val="none"/>
                <w:lang w:eastAsia="zh-CN" w:bidi="ar"/>
              </w:rPr>
              <w:t>兼职</w:t>
            </w:r>
            <w:r>
              <w:rPr>
                <w:rFonts w:hint="eastAsia" w:ascii="Times New Roman" w:hAnsi="Times New Roman" w:cs="宋体"/>
                <w:color w:val="7F7F7F"/>
                <w:kern w:val="0"/>
                <w:sz w:val="24"/>
                <w:szCs w:val="24"/>
                <w:highlight w:val="none"/>
                <w:lang w:bidi="ar"/>
              </w:rPr>
              <w:t>调解员</w:t>
            </w:r>
            <w:r>
              <w:rPr>
                <w:rFonts w:hint="eastAsia" w:ascii="Times New Roman" w:hAnsi="Times New Roman" w:cs="宋体"/>
                <w:color w:val="7F7F7F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  <w:r>
              <w:rPr>
                <w:rFonts w:hint="eastAsia" w:ascii="Times New Roman" w:hAnsi="Times New Roman" w:cs="宋体"/>
                <w:color w:val="7F7F7F"/>
                <w:kern w:val="0"/>
                <w:sz w:val="24"/>
                <w:szCs w:val="24"/>
                <w:highlight w:val="none"/>
                <w:lang w:val="en-US" w:eastAsia="zh-CN" w:bidi="ar"/>
              </w:rPr>
              <w:t>2021.5-2024.5，某调委会兼职调解员。共调解X件，调解成功率X%</w:t>
            </w:r>
            <w:r>
              <w:rPr>
                <w:rFonts w:hint="eastAsia" w:ascii="Times New Roman" w:hAnsi="Times New Roman" w:cs="宋体"/>
                <w:color w:val="7F7F7F"/>
                <w:kern w:val="0"/>
                <w:sz w:val="24"/>
                <w:szCs w:val="24"/>
                <w:highlight w:val="none"/>
                <w:lang w:bidi="ar"/>
              </w:rPr>
              <w:t>。</w:t>
            </w:r>
            <w:r>
              <w:rPr>
                <w:rFonts w:hint="eastAsia" w:ascii="Times New Roman" w:hAnsi="Times New Roman" w:cs="宋体"/>
                <w:color w:val="7F7F7F"/>
                <w:kern w:val="0"/>
                <w:sz w:val="24"/>
                <w:szCs w:val="24"/>
                <w:highlight w:val="none"/>
                <w:lang w:val="en-US" w:eastAsia="zh-CN" w:bidi="ar"/>
              </w:rPr>
              <w:t>若否，请填“无”</w:t>
            </w:r>
            <w:r>
              <w:rPr>
                <w:rFonts w:hint="eastAsia" w:ascii="Times New Roman" w:hAnsi="Times New Roman" w:cs="宋体"/>
                <w:color w:val="7F7F7F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4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7F7F7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本人简历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何年月至何年月</w:t>
            </w:r>
          </w:p>
        </w:tc>
        <w:tc>
          <w:tcPr>
            <w:tcW w:w="3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何地区何单位</w:t>
            </w:r>
          </w:p>
        </w:tc>
        <w:tc>
          <w:tcPr>
            <w:tcW w:w="29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任（兼）何职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知识产权相关专业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或其他领域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能力及业绩</w:t>
            </w:r>
          </w:p>
        </w:tc>
        <w:tc>
          <w:tcPr>
            <w:tcW w:w="80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Times New Roman" w:hAnsi="Times New Roman" w:cs="宋体"/>
                <w:color w:val="7F7F7F"/>
                <w:kern w:val="0"/>
                <w:sz w:val="24"/>
                <w:szCs w:val="24"/>
                <w:highlight w:val="none"/>
                <w:lang w:val="en-US" w:eastAsia="zh-CN" w:bidi="ar"/>
              </w:rPr>
              <w:t>（包括但不限于植物新品种等领域的能力及业绩）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3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本人承诺</w:t>
            </w:r>
          </w:p>
        </w:tc>
        <w:tc>
          <w:tcPr>
            <w:tcW w:w="80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坚决拥护宪法与党的领导，遵纪守法，不存在任何不予聘任的情形，</w:t>
            </w:r>
            <w:r>
              <w:rPr>
                <w:rFonts w:hint="eastAsia" w:ascii="仿宋_GB2312"/>
                <w:sz w:val="24"/>
                <w:szCs w:val="24"/>
              </w:rPr>
              <w:t>自觉遵守调解规则、工作纪律以及相关</w:t>
            </w:r>
            <w:r>
              <w:rPr>
                <w:rFonts w:hint="default" w:ascii="仿宋_GB2312"/>
                <w:sz w:val="24"/>
                <w:szCs w:val="24"/>
              </w:rPr>
              <w:t>兼职</w:t>
            </w:r>
            <w:r>
              <w:rPr>
                <w:rFonts w:hint="eastAsia" w:ascii="仿宋_GB2312"/>
                <w:sz w:val="24"/>
                <w:szCs w:val="24"/>
              </w:rPr>
              <w:t>调解员履职行为规范，保守调解秘密。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承诺内容、所填内容与所交材料均真实有效，如有虚假，愿承担所有责任。</w:t>
            </w:r>
          </w:p>
          <w:p>
            <w:pPr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签名：</w:t>
            </w:r>
          </w:p>
          <w:p>
            <w:pPr>
              <w:spacing w:line="400" w:lineRule="exact"/>
              <w:ind w:firstLine="960" w:firstLineChars="400"/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   年      月      日 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tabs>
          <w:tab w:val="left" w:pos="720"/>
        </w:tabs>
        <w:rPr>
          <w:rFonts w:hint="default" w:ascii="宋体" w:hAnsi="宋体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highlight w:val="none"/>
        </w:rPr>
        <w:t>注意事项：</w:t>
      </w:r>
      <w:r>
        <w:rPr>
          <w:rFonts w:hint="eastAsia" w:ascii="宋体" w:hAnsi="宋体"/>
          <w:highlight w:val="none"/>
          <w:lang w:val="en-US" w:eastAsia="zh-CN"/>
        </w:rPr>
        <w:t>1.</w:t>
      </w:r>
      <w:r>
        <w:rPr>
          <w:rFonts w:hint="eastAsia" w:ascii="宋体" w:hAnsi="宋体"/>
          <w:highlight w:val="none"/>
        </w:rPr>
        <w:t>表格内容请勿空白，没有则填写“无”</w:t>
      </w:r>
      <w:r>
        <w:rPr>
          <w:rFonts w:hint="eastAsia" w:ascii="宋体" w:hAnsi="宋体"/>
          <w:highlight w:val="none"/>
          <w:lang w:eastAsia="zh-CN"/>
        </w:rPr>
        <w:t>；</w:t>
      </w:r>
      <w:r>
        <w:rPr>
          <w:rFonts w:hint="eastAsia" w:ascii="宋体" w:hAnsi="宋体"/>
          <w:highlight w:val="none"/>
          <w:lang w:val="en-US" w:eastAsia="zh-CN"/>
        </w:rPr>
        <w:t>2.所述相关个人信息（电话、单位、地址等）变更时请及时联系三亚市知识产权保护中心进行调整。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ZGVkNjJkNWU1ZmU3NjZmYmJiNTZmNWFkNjQ1ZWUifQ=="/>
  </w:docVars>
  <w:rsids>
    <w:rsidRoot w:val="002A7793"/>
    <w:rsid w:val="002A7793"/>
    <w:rsid w:val="00E77110"/>
    <w:rsid w:val="08625729"/>
    <w:rsid w:val="08634F80"/>
    <w:rsid w:val="08DC6B42"/>
    <w:rsid w:val="08FC4DEC"/>
    <w:rsid w:val="0B8078FF"/>
    <w:rsid w:val="0BD712D5"/>
    <w:rsid w:val="0C712457"/>
    <w:rsid w:val="11B407AC"/>
    <w:rsid w:val="1FEC1912"/>
    <w:rsid w:val="225B679C"/>
    <w:rsid w:val="299E557E"/>
    <w:rsid w:val="29CD4DCF"/>
    <w:rsid w:val="3D7F6ECF"/>
    <w:rsid w:val="3FBEA1E0"/>
    <w:rsid w:val="419355E6"/>
    <w:rsid w:val="42B119F6"/>
    <w:rsid w:val="4B0C1162"/>
    <w:rsid w:val="4C0F7F5F"/>
    <w:rsid w:val="58910594"/>
    <w:rsid w:val="5F334DF5"/>
    <w:rsid w:val="668A2164"/>
    <w:rsid w:val="6C3F7B62"/>
    <w:rsid w:val="6F06124F"/>
    <w:rsid w:val="6FFE296F"/>
    <w:rsid w:val="70C05CE6"/>
    <w:rsid w:val="7C84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370</Words>
  <Characters>395</Characters>
  <Lines>5</Lines>
  <Paragraphs>1</Paragraphs>
  <TotalTime>7</TotalTime>
  <ScaleCrop>false</ScaleCrop>
  <LinksUpToDate>false</LinksUpToDate>
  <CharactersWithSpaces>449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2024-03-22T09:09:00Z</dcterms:created>
  <dc:creator>Administrator</dc:creator>
  <cp:lastModifiedBy>陶芷松</cp:lastModifiedBy>
  <dcterms:modified xsi:type="dcterms:W3CDTF">2026-03-03T02:53:40Z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BC4F4535D0F74BD38323B369479E104E_13</vt:lpwstr>
  </property>
  <property fmtid="{D5CDD505-2E9C-101B-9397-08002B2CF9AE}" pid="4" name="KSOTemplateDocerSaveRecord">
    <vt:lpwstr>eyJoZGlkIjoiNGU5YTk2NWU3OTRhNTU0YjZlNWE0ODExMjY4YzM0MTgiLCJ1c2VySWQiOiIyNzYzNzUwNzcifQ==</vt:lpwstr>
  </property>
</Properties>
</file>